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EB" w:rsidRPr="00EB08E8" w:rsidRDefault="00B224EB" w:rsidP="00B224EB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常州新校区建设资金购置</w:t>
      </w:r>
      <w:r w:rsidRPr="00EB08E8">
        <w:rPr>
          <w:rFonts w:ascii="黑体" w:eastAsia="黑体" w:hAnsi="黑体" w:hint="eastAsia"/>
          <w:sz w:val="30"/>
          <w:szCs w:val="30"/>
        </w:rPr>
        <w:t>资产建账规范</w:t>
      </w:r>
    </w:p>
    <w:p w:rsidR="00B224EB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24EB">
        <w:rPr>
          <w:rFonts w:ascii="仿宋" w:eastAsia="仿宋" w:hAnsi="仿宋" w:hint="eastAsia"/>
          <w:sz w:val="28"/>
          <w:szCs w:val="28"/>
        </w:rPr>
        <w:t>常州新校区建设资金购置资产</w:t>
      </w:r>
      <w:r w:rsidRPr="00EB08E8">
        <w:rPr>
          <w:rFonts w:ascii="仿宋" w:eastAsia="仿宋" w:hAnsi="仿宋" w:hint="eastAsia"/>
          <w:sz w:val="28"/>
          <w:szCs w:val="28"/>
        </w:rPr>
        <w:t>，严格按照学校现行的国有资产管理模式进行管理，统一建账入库，每件资产需落实到使用单位和领用人。使用单位和领用人需妥善使用、保管相关资产，资产的建账、调拨、领用人变更、存放地变更、增减值、报废处置等业务均需按照现有的资产管理模式进行，在河海大学资产管理系统办理相关线上业务。</w:t>
      </w:r>
    </w:p>
    <w:p w:rsidR="00C7303D" w:rsidRDefault="00C7303D" w:rsidP="00C7303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一、建账标准：</w:t>
      </w:r>
    </w:p>
    <w:p w:rsidR="00C7303D" w:rsidRDefault="00C7303D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设备类资产单价</w:t>
      </w:r>
      <w:r w:rsidR="00DB0F8B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1000元（含）以上，家具类资产</w:t>
      </w:r>
      <w:r w:rsidR="00DB0F8B">
        <w:rPr>
          <w:rFonts w:ascii="仿宋" w:eastAsia="仿宋" w:hAnsi="仿宋" w:hint="eastAsia"/>
          <w:sz w:val="28"/>
          <w:szCs w:val="28"/>
        </w:rPr>
        <w:t>单价在</w:t>
      </w:r>
      <w:r>
        <w:rPr>
          <w:rFonts w:ascii="仿宋" w:eastAsia="仿宋" w:hAnsi="仿宋" w:hint="eastAsia"/>
          <w:sz w:val="28"/>
          <w:szCs w:val="28"/>
        </w:rPr>
        <w:t>200元（含）以上，软件类无形资产单价</w:t>
      </w:r>
      <w:r w:rsidR="00DB0F8B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1000元（含）以上。</w:t>
      </w:r>
    </w:p>
    <w:p w:rsidR="00B224EB" w:rsidRPr="00EB08E8" w:rsidRDefault="00C7303D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B224EB" w:rsidRPr="00EB08E8">
        <w:rPr>
          <w:rFonts w:ascii="仿宋" w:eastAsia="仿宋" w:hAnsi="仿宋" w:hint="eastAsia"/>
          <w:sz w:val="28"/>
          <w:szCs w:val="28"/>
        </w:rPr>
        <w:t>建账规范</w:t>
      </w:r>
    </w:p>
    <w:p w:rsidR="00C7303D" w:rsidRDefault="00C7303D" w:rsidP="00B224EB">
      <w:pPr>
        <w:spacing w:line="440" w:lineRule="exact"/>
        <w:ind w:firstLineChars="200" w:firstLine="560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224EB" w:rsidRPr="00EB08E8">
        <w:rPr>
          <w:rFonts w:ascii="仿宋" w:eastAsia="仿宋" w:hAnsi="仿宋" w:hint="eastAsia"/>
          <w:sz w:val="28"/>
          <w:szCs w:val="28"/>
        </w:rPr>
        <w:t>登录学校国有资产管理系统</w:t>
      </w:r>
      <w:r>
        <w:rPr>
          <w:rFonts w:ascii="仿宋" w:eastAsia="仿宋" w:hAnsi="仿宋" w:hint="eastAsia"/>
          <w:sz w:val="28"/>
          <w:szCs w:val="28"/>
        </w:rPr>
        <w:t>选择</w:t>
      </w:r>
      <w:r w:rsidRPr="0036523F">
        <w:rPr>
          <w:rFonts w:ascii="仿宋" w:eastAsia="仿宋" w:hAnsi="仿宋" w:hint="eastAsia"/>
          <w:b/>
          <w:color w:val="FF0000"/>
          <w:sz w:val="28"/>
          <w:szCs w:val="28"/>
        </w:rPr>
        <w:t>“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资产管理系统（常州新校区）</w:t>
      </w:r>
      <w:r w:rsidRPr="0036523F">
        <w:rPr>
          <w:rFonts w:ascii="仿宋" w:eastAsia="仿宋" w:hAnsi="仿宋" w:hint="eastAsia"/>
          <w:b/>
          <w:color w:val="FF0000"/>
          <w:sz w:val="28"/>
          <w:szCs w:val="28"/>
        </w:rPr>
        <w:t>”</w:t>
      </w:r>
    </w:p>
    <w:p w:rsidR="00C7303D" w:rsidRDefault="00C7303D" w:rsidP="00C7303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EB08E8">
        <w:rPr>
          <w:rFonts w:ascii="仿宋" w:eastAsia="仿宋" w:hAnsi="仿宋" w:hint="eastAsia"/>
          <w:sz w:val="28"/>
          <w:szCs w:val="28"/>
        </w:rPr>
        <w:t>选择</w:t>
      </w:r>
      <w:r>
        <w:rPr>
          <w:rFonts w:ascii="仿宋" w:eastAsia="仿宋" w:hAnsi="仿宋" w:hint="eastAsia"/>
          <w:sz w:val="28"/>
          <w:szCs w:val="28"/>
        </w:rPr>
        <w:t>“个人”-</w:t>
      </w:r>
      <w:r w:rsidRPr="00EB08E8">
        <w:rPr>
          <w:rFonts w:ascii="仿宋" w:eastAsia="仿宋" w:hAnsi="仿宋" w:hint="eastAsia"/>
          <w:sz w:val="28"/>
          <w:szCs w:val="28"/>
        </w:rPr>
        <w:t>“资产业务</w:t>
      </w:r>
      <w:r>
        <w:rPr>
          <w:rFonts w:ascii="仿宋" w:eastAsia="仿宋" w:hAnsi="仿宋" w:hint="eastAsia"/>
          <w:sz w:val="28"/>
          <w:szCs w:val="28"/>
        </w:rPr>
        <w:t>办理</w:t>
      </w:r>
      <w:r w:rsidRPr="00EB08E8">
        <w:rPr>
          <w:rFonts w:ascii="仿宋" w:eastAsia="仿宋" w:hAnsi="仿宋" w:hint="eastAsia"/>
          <w:sz w:val="28"/>
          <w:szCs w:val="28"/>
        </w:rPr>
        <w:t>”-</w:t>
      </w:r>
      <w:r w:rsidRPr="00EB08E8">
        <w:rPr>
          <w:rFonts w:ascii="仿宋" w:eastAsia="仿宋" w:hAnsi="仿宋"/>
          <w:sz w:val="28"/>
          <w:szCs w:val="28"/>
        </w:rPr>
        <w:t>“</w:t>
      </w:r>
      <w:r w:rsidRPr="00EB08E8">
        <w:rPr>
          <w:rFonts w:ascii="仿宋" w:eastAsia="仿宋" w:hAnsi="仿宋" w:hint="eastAsia"/>
          <w:sz w:val="28"/>
          <w:szCs w:val="28"/>
        </w:rPr>
        <w:t>验收建账</w:t>
      </w:r>
      <w:r w:rsidRPr="00EB08E8"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7303D" w:rsidRPr="00AF199E" w:rsidRDefault="00C7303D" w:rsidP="00C7303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 w:rsidRPr="00AF199E">
        <w:rPr>
          <w:rFonts w:ascii="仿宋" w:eastAsia="仿宋" w:hAnsi="仿宋" w:hint="eastAsia"/>
          <w:sz w:val="28"/>
          <w:szCs w:val="28"/>
        </w:rPr>
        <w:t>设备类资产选择“设备建账</w:t>
      </w:r>
    </w:p>
    <w:p w:rsidR="00C7303D" w:rsidRPr="00AF199E" w:rsidRDefault="00C7303D" w:rsidP="00C7303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 w:rsidRPr="00AF199E">
        <w:rPr>
          <w:rFonts w:ascii="仿宋" w:eastAsia="仿宋" w:hAnsi="仿宋" w:hint="eastAsia"/>
          <w:sz w:val="28"/>
          <w:szCs w:val="28"/>
        </w:rPr>
        <w:t>软件等无形资产选择“无形资产建账”</w:t>
      </w:r>
    </w:p>
    <w:p w:rsidR="00C7303D" w:rsidRDefault="00C7303D" w:rsidP="00C7303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3.资产建账字段属性要求</w:t>
      </w:r>
    </w:p>
    <w:p w:rsidR="00B224EB" w:rsidRPr="00C7303D" w:rsidRDefault="00B224EB" w:rsidP="00B224EB">
      <w:pPr>
        <w:spacing w:line="44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08E8">
        <w:rPr>
          <w:rFonts w:ascii="仿宋" w:eastAsia="仿宋" w:hAnsi="仿宋" w:hint="eastAsia"/>
          <w:sz w:val="28"/>
          <w:szCs w:val="28"/>
        </w:rPr>
        <w:t>资产来源：</w:t>
      </w:r>
      <w:r w:rsidRPr="00C7303D">
        <w:rPr>
          <w:rFonts w:ascii="仿宋" w:eastAsia="仿宋" w:hAnsi="仿宋" w:hint="eastAsia"/>
          <w:b/>
          <w:sz w:val="28"/>
          <w:szCs w:val="28"/>
        </w:rPr>
        <w:t>置换</w:t>
      </w:r>
    </w:p>
    <w:p w:rsidR="00B224EB" w:rsidRPr="00EB08E8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EB08E8">
        <w:rPr>
          <w:rFonts w:ascii="仿宋" w:eastAsia="仿宋" w:hAnsi="仿宋" w:hint="eastAsia"/>
          <w:sz w:val="28"/>
          <w:szCs w:val="28"/>
        </w:rPr>
        <w:t>购置类型：</w:t>
      </w:r>
      <w:r w:rsidRPr="00C7303D">
        <w:rPr>
          <w:rFonts w:ascii="仿宋" w:eastAsia="仿宋" w:hAnsi="仿宋" w:hint="eastAsia"/>
          <w:sz w:val="28"/>
          <w:szCs w:val="28"/>
        </w:rPr>
        <w:t>有合同</w:t>
      </w:r>
    </w:p>
    <w:p w:rsidR="00B224EB" w:rsidRPr="00EB08E8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08E8">
        <w:rPr>
          <w:rFonts w:ascii="仿宋" w:eastAsia="仿宋" w:hAnsi="仿宋" w:hint="eastAsia"/>
          <w:sz w:val="28"/>
          <w:szCs w:val="28"/>
        </w:rPr>
        <w:t>资产归属：</w:t>
      </w:r>
      <w:r w:rsidRPr="00C7303D">
        <w:rPr>
          <w:rFonts w:ascii="仿宋" w:eastAsia="仿宋" w:hAnsi="仿宋" w:hint="eastAsia"/>
          <w:b/>
          <w:sz w:val="28"/>
          <w:szCs w:val="28"/>
        </w:rPr>
        <w:t>常州新校区</w:t>
      </w:r>
    </w:p>
    <w:p w:rsidR="00B224EB" w:rsidRPr="00EB08E8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08E8">
        <w:rPr>
          <w:rFonts w:ascii="仿宋" w:eastAsia="仿宋" w:hAnsi="仿宋" w:hint="eastAsia"/>
          <w:sz w:val="28"/>
          <w:szCs w:val="28"/>
        </w:rPr>
        <w:t>经费所属单位：</w:t>
      </w:r>
      <w:r w:rsidRPr="00C7303D">
        <w:rPr>
          <w:rFonts w:ascii="仿宋" w:eastAsia="仿宋" w:hAnsi="仿宋" w:hint="eastAsia"/>
          <w:b/>
          <w:sz w:val="28"/>
          <w:szCs w:val="28"/>
        </w:rPr>
        <w:t>2017-河海大学（全校）</w:t>
      </w:r>
    </w:p>
    <w:p w:rsidR="00B224EB" w:rsidRPr="00B224EB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B224EB">
        <w:rPr>
          <w:rFonts w:ascii="仿宋" w:eastAsia="仿宋" w:hAnsi="仿宋" w:hint="eastAsia"/>
          <w:sz w:val="28"/>
          <w:szCs w:val="28"/>
        </w:rPr>
        <w:t>经费编号：</w:t>
      </w:r>
      <w:r w:rsidRPr="00C7303D">
        <w:rPr>
          <w:rFonts w:ascii="仿宋" w:eastAsia="仿宋" w:hAnsi="仿宋" w:hint="eastAsia"/>
          <w:b/>
          <w:sz w:val="28"/>
          <w:szCs w:val="28"/>
        </w:rPr>
        <w:t>XXQSB23001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224EB">
        <w:rPr>
          <w:rFonts w:ascii="仿宋" w:eastAsia="仿宋" w:hAnsi="仿宋" w:hint="eastAsia"/>
          <w:sz w:val="28"/>
          <w:szCs w:val="28"/>
        </w:rPr>
        <w:t>经费名称</w:t>
      </w:r>
      <w:r w:rsidRPr="00EB08E8">
        <w:rPr>
          <w:rFonts w:ascii="仿宋" w:eastAsia="仿宋" w:hAnsi="仿宋" w:hint="eastAsia"/>
          <w:sz w:val="28"/>
          <w:szCs w:val="28"/>
        </w:rPr>
        <w:t>：</w:t>
      </w:r>
      <w:r w:rsidRPr="00C7303D">
        <w:rPr>
          <w:rFonts w:ascii="仿宋" w:eastAsia="仿宋" w:hAnsi="仿宋" w:hint="eastAsia"/>
          <w:b/>
          <w:sz w:val="28"/>
          <w:szCs w:val="28"/>
        </w:rPr>
        <w:t>常州新校区建设</w:t>
      </w:r>
    </w:p>
    <w:p w:rsidR="00B224EB" w:rsidRPr="00EB08E8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08E8">
        <w:rPr>
          <w:rFonts w:ascii="仿宋" w:eastAsia="仿宋" w:hAnsi="仿宋" w:hint="eastAsia"/>
          <w:sz w:val="28"/>
          <w:szCs w:val="28"/>
        </w:rPr>
        <w:t>经费科目：</w:t>
      </w:r>
      <w:r>
        <w:rPr>
          <w:rFonts w:ascii="仿宋" w:eastAsia="仿宋" w:hAnsi="仿宋" w:hint="eastAsia"/>
          <w:sz w:val="28"/>
          <w:szCs w:val="28"/>
        </w:rPr>
        <w:t>其他</w:t>
      </w:r>
    </w:p>
    <w:p w:rsidR="00B224EB" w:rsidRPr="00EB08E8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08E8">
        <w:rPr>
          <w:rFonts w:ascii="仿宋" w:eastAsia="仿宋" w:hAnsi="仿宋" w:hint="eastAsia"/>
          <w:sz w:val="28"/>
          <w:szCs w:val="28"/>
        </w:rPr>
        <w:t>发票照片：上传发票JPG格式照片</w:t>
      </w:r>
    </w:p>
    <w:p w:rsidR="00B224EB" w:rsidRPr="00EB08E8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Pr="00EB08E8">
        <w:rPr>
          <w:rFonts w:ascii="仿宋" w:eastAsia="仿宋" w:hAnsi="仿宋" w:hint="eastAsia"/>
          <w:sz w:val="28"/>
          <w:szCs w:val="28"/>
        </w:rPr>
        <w:t>合同及其他：上传合同PDF格式扫描件或JPG格式照片</w:t>
      </w:r>
    </w:p>
    <w:p w:rsidR="00B224EB" w:rsidRPr="00EB08E8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（9）</w:t>
      </w:r>
      <w:r w:rsidRPr="00EB08E8">
        <w:rPr>
          <w:rFonts w:ascii="仿宋" w:eastAsia="仿宋" w:hAnsi="仿宋" w:hint="eastAsia"/>
          <w:sz w:val="28"/>
          <w:szCs w:val="28"/>
        </w:rPr>
        <w:t>验收报告照片：上传验收报告JPG格式照片</w:t>
      </w:r>
    </w:p>
    <w:p w:rsidR="00B224EB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（10）</w:t>
      </w:r>
      <w:r w:rsidRPr="00EB08E8">
        <w:rPr>
          <w:rFonts w:ascii="仿宋" w:eastAsia="仿宋" w:hAnsi="仿宋" w:hint="eastAsia"/>
          <w:sz w:val="28"/>
          <w:szCs w:val="28"/>
        </w:rPr>
        <w:t>其他信息按照实际情况填写</w:t>
      </w:r>
      <w:r>
        <w:rPr>
          <w:rFonts w:ascii="仿宋" w:eastAsia="仿宋" w:hAnsi="仿宋" w:hint="eastAsia"/>
          <w:sz w:val="28"/>
          <w:szCs w:val="28"/>
        </w:rPr>
        <w:t>，其中</w:t>
      </w:r>
      <w:r w:rsidRPr="00E445E7">
        <w:rPr>
          <w:rFonts w:ascii="仿宋" w:eastAsia="仿宋" w:hAnsi="仿宋" w:hint="eastAsia"/>
          <w:b/>
          <w:sz w:val="28"/>
          <w:szCs w:val="28"/>
        </w:rPr>
        <w:t>注意使用方向应与用途一致</w:t>
      </w:r>
      <w:r w:rsidRPr="00EB08E8">
        <w:rPr>
          <w:rFonts w:ascii="仿宋" w:eastAsia="仿宋" w:hAnsi="仿宋" w:hint="eastAsia"/>
          <w:sz w:val="28"/>
          <w:szCs w:val="28"/>
        </w:rPr>
        <w:t>。</w:t>
      </w:r>
    </w:p>
    <w:p w:rsidR="007F3C9C" w:rsidRPr="00BC4289" w:rsidRDefault="007F3C9C" w:rsidP="007F3C9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4289">
        <w:rPr>
          <w:rFonts w:ascii="仿宋" w:eastAsia="仿宋" w:hAnsi="仿宋" w:hint="eastAsia"/>
          <w:sz w:val="28"/>
          <w:szCs w:val="28"/>
        </w:rPr>
        <w:t>4.完善设备信息和无形资产信息</w:t>
      </w:r>
    </w:p>
    <w:p w:rsidR="007F3C9C" w:rsidRPr="007F3C9C" w:rsidRDefault="007F3C9C" w:rsidP="007F3C9C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7F3C9C"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、家具</w:t>
      </w:r>
      <w:r w:rsidRPr="007F3C9C">
        <w:rPr>
          <w:rFonts w:ascii="仿宋" w:eastAsia="仿宋" w:hAnsi="仿宋" w:hint="eastAsia"/>
          <w:sz w:val="28"/>
          <w:szCs w:val="28"/>
        </w:rPr>
        <w:t>类</w:t>
      </w:r>
    </w:p>
    <w:p w:rsidR="007F3C9C" w:rsidRPr="007F3C9C" w:rsidRDefault="007F3C9C" w:rsidP="007F3C9C">
      <w:pPr>
        <w:spacing w:line="440" w:lineRule="exact"/>
        <w:ind w:left="138"/>
        <w:rPr>
          <w:rFonts w:ascii="仿宋" w:eastAsia="仿宋" w:hAnsi="仿宋"/>
          <w:sz w:val="28"/>
          <w:szCs w:val="28"/>
        </w:rPr>
      </w:pPr>
      <w:r w:rsidRPr="007F3C9C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7F3C9C">
        <w:rPr>
          <w:rFonts w:ascii="仿宋" w:eastAsia="仿宋" w:hAnsi="仿宋" w:hint="eastAsia"/>
          <w:b/>
          <w:sz w:val="28"/>
          <w:szCs w:val="28"/>
        </w:rPr>
        <w:t>按单件资产</w:t>
      </w:r>
      <w:r>
        <w:rPr>
          <w:rFonts w:ascii="仿宋" w:eastAsia="仿宋" w:hAnsi="仿宋" w:hint="eastAsia"/>
          <w:b/>
          <w:sz w:val="28"/>
          <w:szCs w:val="28"/>
        </w:rPr>
        <w:t>填写信息</w:t>
      </w:r>
      <w:r w:rsidRPr="007F3C9C">
        <w:rPr>
          <w:rFonts w:ascii="仿宋" w:eastAsia="仿宋" w:hAnsi="仿宋" w:hint="eastAsia"/>
          <w:sz w:val="28"/>
          <w:szCs w:val="28"/>
        </w:rPr>
        <w:t>：点击</w:t>
      </w:r>
      <w:r w:rsidRPr="007F3C9C">
        <w:rPr>
          <w:rFonts w:ascii="仿宋" w:eastAsia="仿宋" w:hAnsi="仿宋" w:hint="eastAsia"/>
          <w:b/>
          <w:sz w:val="28"/>
          <w:szCs w:val="28"/>
        </w:rPr>
        <w:t>“添加主件设备”</w:t>
      </w:r>
      <w:r w:rsidRPr="007F3C9C">
        <w:rPr>
          <w:rFonts w:ascii="仿宋" w:eastAsia="仿宋" w:hAnsi="仿宋" w:hint="eastAsia"/>
          <w:sz w:val="28"/>
          <w:szCs w:val="28"/>
        </w:rPr>
        <w:t>，按照要求填写主件设备信息，所有信息填写完成后点击</w:t>
      </w:r>
      <w:r w:rsidRPr="007F3C9C">
        <w:rPr>
          <w:rFonts w:ascii="仿宋" w:eastAsia="仿宋" w:hAnsi="仿宋" w:hint="eastAsia"/>
          <w:b/>
          <w:sz w:val="28"/>
          <w:szCs w:val="28"/>
        </w:rPr>
        <w:t>“保存”</w:t>
      </w:r>
      <w:r w:rsidRPr="007F3C9C">
        <w:rPr>
          <w:rFonts w:ascii="仿宋" w:eastAsia="仿宋" w:hAnsi="仿宋" w:hint="eastAsia"/>
          <w:sz w:val="28"/>
          <w:szCs w:val="28"/>
        </w:rPr>
        <w:t>，可继续点击</w:t>
      </w:r>
      <w:r w:rsidRPr="007F3C9C">
        <w:rPr>
          <w:rFonts w:ascii="仿宋" w:eastAsia="仿宋" w:hAnsi="仿宋" w:hint="eastAsia"/>
          <w:b/>
          <w:sz w:val="28"/>
          <w:szCs w:val="28"/>
        </w:rPr>
        <w:t>“添加主件设备”</w:t>
      </w:r>
      <w:r w:rsidRPr="007F3C9C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设备、家具数量较多的，</w:t>
      </w:r>
      <w:r w:rsidRPr="007F3C9C">
        <w:rPr>
          <w:rFonts w:ascii="仿宋" w:eastAsia="仿宋" w:hAnsi="仿宋" w:hint="eastAsia"/>
          <w:sz w:val="28"/>
          <w:szCs w:val="28"/>
        </w:rPr>
        <w:t>可通过点击</w:t>
      </w:r>
      <w:r w:rsidRPr="007F3C9C">
        <w:rPr>
          <w:rFonts w:ascii="仿宋" w:eastAsia="仿宋" w:hAnsi="仿宋" w:hint="eastAsia"/>
          <w:b/>
          <w:sz w:val="28"/>
          <w:szCs w:val="28"/>
        </w:rPr>
        <w:t>“批量导入”</w:t>
      </w:r>
      <w:r w:rsidRPr="007F3C9C">
        <w:rPr>
          <w:rFonts w:ascii="仿宋" w:eastAsia="仿宋" w:hAnsi="仿宋" w:hint="eastAsia"/>
          <w:sz w:val="28"/>
          <w:szCs w:val="28"/>
        </w:rPr>
        <w:t>下载导入模板，在EXCEL</w:t>
      </w:r>
      <w:r w:rsidRPr="007F3C9C">
        <w:rPr>
          <w:rFonts w:ascii="仿宋" w:eastAsia="仿宋" w:hAnsi="仿宋" w:hint="eastAsia"/>
          <w:sz w:val="28"/>
          <w:szCs w:val="28"/>
        </w:rPr>
        <w:lastRenderedPageBreak/>
        <w:t>中编辑后，按照提示导入。</w:t>
      </w:r>
    </w:p>
    <w:p w:rsidR="007F3C9C" w:rsidRPr="00BC4289" w:rsidRDefault="007F3C9C" w:rsidP="007F3C9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4289">
        <w:rPr>
          <w:rFonts w:ascii="仿宋" w:eastAsia="仿宋" w:hAnsi="仿宋" w:hint="eastAsia"/>
          <w:sz w:val="28"/>
          <w:szCs w:val="28"/>
        </w:rPr>
        <w:t>（2）软件等无形资产类</w:t>
      </w:r>
    </w:p>
    <w:p w:rsidR="007F3C9C" w:rsidRPr="00BC4289" w:rsidRDefault="007F3C9C" w:rsidP="007F3C9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4289">
        <w:rPr>
          <w:rFonts w:ascii="仿宋" w:eastAsia="仿宋" w:hAnsi="仿宋" w:hint="eastAsia"/>
          <w:sz w:val="28"/>
          <w:szCs w:val="28"/>
        </w:rPr>
        <w:t>点击“添加无形资产”，按照要求填写无形资产信息，所有信息填写完成后点击“保存”，可继续点击“添加无形资产”。</w:t>
      </w:r>
      <w:r>
        <w:rPr>
          <w:rFonts w:ascii="仿宋" w:eastAsia="仿宋" w:hAnsi="仿宋" w:hint="eastAsia"/>
          <w:sz w:val="28"/>
          <w:szCs w:val="28"/>
        </w:rPr>
        <w:t>设备、家具数量较多的，</w:t>
      </w:r>
      <w:r w:rsidRPr="00BC4289">
        <w:rPr>
          <w:rFonts w:ascii="仿宋" w:eastAsia="仿宋" w:hAnsi="仿宋" w:hint="eastAsia"/>
          <w:sz w:val="28"/>
          <w:szCs w:val="28"/>
        </w:rPr>
        <w:t>可通过点击“批量导入”下载导入模板，在EXCEL中编辑后，按照提示导入。</w:t>
      </w:r>
    </w:p>
    <w:p w:rsidR="00B224EB" w:rsidRPr="00EB08E8" w:rsidRDefault="00C7303D" w:rsidP="00B224EB">
      <w:pPr>
        <w:spacing w:line="440" w:lineRule="exact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B224EB" w:rsidRPr="00EB08E8">
        <w:rPr>
          <w:rFonts w:ascii="仿宋" w:eastAsia="仿宋" w:hAnsi="仿宋" w:hint="eastAsia"/>
          <w:sz w:val="28"/>
          <w:szCs w:val="28"/>
        </w:rPr>
        <w:t>资产标签</w:t>
      </w:r>
    </w:p>
    <w:p w:rsidR="00B224EB" w:rsidRDefault="00B224EB" w:rsidP="00B224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08E8">
        <w:rPr>
          <w:rFonts w:ascii="仿宋" w:eastAsia="仿宋" w:hAnsi="仿宋" w:hint="eastAsia"/>
          <w:sz w:val="28"/>
          <w:szCs w:val="28"/>
        </w:rPr>
        <w:t>资产标签</w:t>
      </w:r>
      <w:r w:rsidR="00C7303D">
        <w:rPr>
          <w:rFonts w:ascii="仿宋" w:eastAsia="仿宋" w:hAnsi="仿宋" w:hint="eastAsia"/>
          <w:sz w:val="28"/>
          <w:szCs w:val="28"/>
        </w:rPr>
        <w:t>张贴</w:t>
      </w:r>
      <w:r w:rsidR="002D198F">
        <w:rPr>
          <w:rFonts w:ascii="仿宋" w:eastAsia="仿宋" w:hAnsi="仿宋" w:hint="eastAsia"/>
          <w:sz w:val="28"/>
          <w:szCs w:val="28"/>
        </w:rPr>
        <w:t>不得遗漏，标签打印可</w:t>
      </w:r>
      <w:r w:rsidRPr="00EB08E8">
        <w:rPr>
          <w:rFonts w:ascii="仿宋" w:eastAsia="仿宋" w:hAnsi="仿宋" w:hint="eastAsia"/>
          <w:sz w:val="28"/>
          <w:szCs w:val="28"/>
        </w:rPr>
        <w:t>由资产与实验室</w:t>
      </w:r>
      <w:bookmarkStart w:id="0" w:name="_GoBack"/>
      <w:bookmarkEnd w:id="0"/>
      <w:r w:rsidRPr="00EB08E8">
        <w:rPr>
          <w:rFonts w:ascii="仿宋" w:eastAsia="仿宋" w:hAnsi="仿宋" w:hint="eastAsia"/>
          <w:sz w:val="28"/>
          <w:szCs w:val="28"/>
        </w:rPr>
        <w:t>管理处统一打印</w:t>
      </w:r>
      <w:r w:rsidR="002D198F">
        <w:rPr>
          <w:rFonts w:ascii="仿宋" w:eastAsia="仿宋" w:hAnsi="仿宋" w:hint="eastAsia"/>
          <w:sz w:val="28"/>
          <w:szCs w:val="28"/>
        </w:rPr>
        <w:t>，有标签打印机的单位</w:t>
      </w:r>
      <w:r w:rsidR="00507893">
        <w:rPr>
          <w:rFonts w:ascii="仿宋" w:eastAsia="仿宋" w:hAnsi="仿宋" w:hint="eastAsia"/>
          <w:sz w:val="28"/>
          <w:szCs w:val="28"/>
        </w:rPr>
        <w:t>自</w:t>
      </w:r>
      <w:r w:rsidR="002D198F">
        <w:rPr>
          <w:rFonts w:ascii="仿宋" w:eastAsia="仿宋" w:hAnsi="仿宋" w:hint="eastAsia"/>
          <w:sz w:val="28"/>
          <w:szCs w:val="28"/>
        </w:rPr>
        <w:t>行打印张贴</w:t>
      </w:r>
      <w:r w:rsidRPr="00EB08E8">
        <w:rPr>
          <w:rFonts w:ascii="仿宋" w:eastAsia="仿宋" w:hAnsi="仿宋" w:hint="eastAsia"/>
          <w:sz w:val="28"/>
          <w:szCs w:val="28"/>
        </w:rPr>
        <w:t>。</w:t>
      </w:r>
      <w:r w:rsidR="002D198F">
        <w:rPr>
          <w:rFonts w:ascii="仿宋" w:eastAsia="仿宋" w:hAnsi="仿宋" w:hint="eastAsia"/>
          <w:sz w:val="28"/>
          <w:szCs w:val="28"/>
        </w:rPr>
        <w:t>后期视情况进行盘点。</w:t>
      </w:r>
    </w:p>
    <w:p w:rsidR="009B3C3A" w:rsidRDefault="00C7303D" w:rsidP="009B3C3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9B3C3A">
        <w:rPr>
          <w:rFonts w:ascii="仿宋" w:eastAsia="仿宋" w:hAnsi="仿宋" w:hint="eastAsia"/>
          <w:sz w:val="28"/>
          <w:szCs w:val="28"/>
        </w:rPr>
        <w:t>如在建账过程中存在问题，请联系</w:t>
      </w:r>
    </w:p>
    <w:p w:rsidR="009B3C3A" w:rsidRPr="00F506C2" w:rsidRDefault="009B3C3A" w:rsidP="009B3C3A">
      <w:pPr>
        <w:spacing w:line="44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赵中强：13616116868</w:t>
      </w:r>
      <w:r w:rsidR="00C7303D"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刘  芹：校内电话6487</w:t>
      </w:r>
    </w:p>
    <w:p w:rsidR="00F65D23" w:rsidRPr="00B224EB" w:rsidRDefault="00F65D23" w:rsidP="00B224EB">
      <w:pPr>
        <w:rPr>
          <w:szCs w:val="30"/>
        </w:rPr>
      </w:pPr>
    </w:p>
    <w:sectPr w:rsidR="00F65D23" w:rsidRPr="00B224EB" w:rsidSect="00D40DBE">
      <w:pgSz w:w="11906" w:h="16838"/>
      <w:pgMar w:top="1418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96" w:rsidRDefault="00826696" w:rsidP="005F4A75">
      <w:r>
        <w:separator/>
      </w:r>
    </w:p>
  </w:endnote>
  <w:endnote w:type="continuationSeparator" w:id="1">
    <w:p w:rsidR="00826696" w:rsidRDefault="00826696" w:rsidP="005F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96" w:rsidRDefault="00826696" w:rsidP="005F4A75">
      <w:r>
        <w:separator/>
      </w:r>
    </w:p>
  </w:footnote>
  <w:footnote w:type="continuationSeparator" w:id="1">
    <w:p w:rsidR="00826696" w:rsidRDefault="00826696" w:rsidP="005F4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067"/>
    <w:multiLevelType w:val="hybridMultilevel"/>
    <w:tmpl w:val="28BC1718"/>
    <w:lvl w:ilvl="0" w:tplc="0409000B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">
    <w:nsid w:val="33724BFA"/>
    <w:multiLevelType w:val="hybridMultilevel"/>
    <w:tmpl w:val="768403B0"/>
    <w:lvl w:ilvl="0" w:tplc="A6E4231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F700C83"/>
    <w:multiLevelType w:val="hybridMultilevel"/>
    <w:tmpl w:val="43B2509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08E"/>
    <w:rsid w:val="000024C3"/>
    <w:rsid w:val="00011B24"/>
    <w:rsid w:val="000267B7"/>
    <w:rsid w:val="00033D61"/>
    <w:rsid w:val="000351BA"/>
    <w:rsid w:val="00040FBC"/>
    <w:rsid w:val="0004610A"/>
    <w:rsid w:val="00052C56"/>
    <w:rsid w:val="00084E00"/>
    <w:rsid w:val="00091136"/>
    <w:rsid w:val="00093931"/>
    <w:rsid w:val="000A6A1D"/>
    <w:rsid w:val="000A7916"/>
    <w:rsid w:val="000B2747"/>
    <w:rsid w:val="000C0000"/>
    <w:rsid w:val="000C01CF"/>
    <w:rsid w:val="000C1801"/>
    <w:rsid w:val="000C5746"/>
    <w:rsid w:val="000D272B"/>
    <w:rsid w:val="000D55AF"/>
    <w:rsid w:val="000E0AE1"/>
    <w:rsid w:val="000E0FA1"/>
    <w:rsid w:val="001059AA"/>
    <w:rsid w:val="00125BD0"/>
    <w:rsid w:val="001355A1"/>
    <w:rsid w:val="00142FA7"/>
    <w:rsid w:val="001546C8"/>
    <w:rsid w:val="0016618E"/>
    <w:rsid w:val="001712F6"/>
    <w:rsid w:val="00171868"/>
    <w:rsid w:val="0018160E"/>
    <w:rsid w:val="00182862"/>
    <w:rsid w:val="001913AD"/>
    <w:rsid w:val="001A5BA6"/>
    <w:rsid w:val="001B5402"/>
    <w:rsid w:val="001B7FBB"/>
    <w:rsid w:val="001C3E19"/>
    <w:rsid w:val="001E0B5E"/>
    <w:rsid w:val="001E3BEA"/>
    <w:rsid w:val="001F4D0D"/>
    <w:rsid w:val="001F6A87"/>
    <w:rsid w:val="0021158C"/>
    <w:rsid w:val="002119D5"/>
    <w:rsid w:val="00223A50"/>
    <w:rsid w:val="00247B86"/>
    <w:rsid w:val="00251ED5"/>
    <w:rsid w:val="00254DBA"/>
    <w:rsid w:val="00265469"/>
    <w:rsid w:val="0028647B"/>
    <w:rsid w:val="00295D3F"/>
    <w:rsid w:val="002A062F"/>
    <w:rsid w:val="002B53B2"/>
    <w:rsid w:val="002B6E72"/>
    <w:rsid w:val="002D198F"/>
    <w:rsid w:val="002D567D"/>
    <w:rsid w:val="002E7666"/>
    <w:rsid w:val="002F16E8"/>
    <w:rsid w:val="002F198B"/>
    <w:rsid w:val="003005CF"/>
    <w:rsid w:val="00301EC5"/>
    <w:rsid w:val="003029CD"/>
    <w:rsid w:val="003033EF"/>
    <w:rsid w:val="00304A2C"/>
    <w:rsid w:val="00320736"/>
    <w:rsid w:val="003379BC"/>
    <w:rsid w:val="00345860"/>
    <w:rsid w:val="003804D1"/>
    <w:rsid w:val="00386E4A"/>
    <w:rsid w:val="00393AE1"/>
    <w:rsid w:val="0039792C"/>
    <w:rsid w:val="003A0E99"/>
    <w:rsid w:val="003A38EC"/>
    <w:rsid w:val="003C04DC"/>
    <w:rsid w:val="003C0872"/>
    <w:rsid w:val="003C29FE"/>
    <w:rsid w:val="003C4E4C"/>
    <w:rsid w:val="003C783F"/>
    <w:rsid w:val="003D2EED"/>
    <w:rsid w:val="003D4D2A"/>
    <w:rsid w:val="003E5F61"/>
    <w:rsid w:val="003E60A9"/>
    <w:rsid w:val="00401C61"/>
    <w:rsid w:val="00420DC0"/>
    <w:rsid w:val="00425FB0"/>
    <w:rsid w:val="00435C27"/>
    <w:rsid w:val="004472B0"/>
    <w:rsid w:val="0045426B"/>
    <w:rsid w:val="00460E55"/>
    <w:rsid w:val="004631BD"/>
    <w:rsid w:val="00466BD3"/>
    <w:rsid w:val="00490359"/>
    <w:rsid w:val="00492AAC"/>
    <w:rsid w:val="00494BAF"/>
    <w:rsid w:val="004A0609"/>
    <w:rsid w:val="004A6878"/>
    <w:rsid w:val="004C2205"/>
    <w:rsid w:val="004C4394"/>
    <w:rsid w:val="004C4D5C"/>
    <w:rsid w:val="004E6C20"/>
    <w:rsid w:val="004F04FC"/>
    <w:rsid w:val="004F109E"/>
    <w:rsid w:val="004F19C5"/>
    <w:rsid w:val="00507893"/>
    <w:rsid w:val="005079A7"/>
    <w:rsid w:val="00510A2A"/>
    <w:rsid w:val="00516BB1"/>
    <w:rsid w:val="00524315"/>
    <w:rsid w:val="005662B1"/>
    <w:rsid w:val="005737FC"/>
    <w:rsid w:val="0059208E"/>
    <w:rsid w:val="005B5E03"/>
    <w:rsid w:val="005B6777"/>
    <w:rsid w:val="005C30BE"/>
    <w:rsid w:val="005D5279"/>
    <w:rsid w:val="005E7BB2"/>
    <w:rsid w:val="005F075C"/>
    <w:rsid w:val="005F3FAC"/>
    <w:rsid w:val="005F4A75"/>
    <w:rsid w:val="005F593D"/>
    <w:rsid w:val="00612C12"/>
    <w:rsid w:val="00613BD2"/>
    <w:rsid w:val="0061746F"/>
    <w:rsid w:val="006305AE"/>
    <w:rsid w:val="00632CA3"/>
    <w:rsid w:val="0064072C"/>
    <w:rsid w:val="00642716"/>
    <w:rsid w:val="006513CB"/>
    <w:rsid w:val="006609C2"/>
    <w:rsid w:val="00661B2A"/>
    <w:rsid w:val="00662D17"/>
    <w:rsid w:val="00663C47"/>
    <w:rsid w:val="00670A33"/>
    <w:rsid w:val="00675FD0"/>
    <w:rsid w:val="00682BD8"/>
    <w:rsid w:val="006A33C7"/>
    <w:rsid w:val="006A40C3"/>
    <w:rsid w:val="006A5B39"/>
    <w:rsid w:val="006B52D3"/>
    <w:rsid w:val="006B7E4A"/>
    <w:rsid w:val="006C55DC"/>
    <w:rsid w:val="006D1D5C"/>
    <w:rsid w:val="006D5C23"/>
    <w:rsid w:val="006E1FBF"/>
    <w:rsid w:val="006E6227"/>
    <w:rsid w:val="006F2BAF"/>
    <w:rsid w:val="006F5B6A"/>
    <w:rsid w:val="006F7930"/>
    <w:rsid w:val="00701D83"/>
    <w:rsid w:val="00721D9C"/>
    <w:rsid w:val="00727AB6"/>
    <w:rsid w:val="007324D5"/>
    <w:rsid w:val="00737817"/>
    <w:rsid w:val="00751360"/>
    <w:rsid w:val="00753812"/>
    <w:rsid w:val="007625E0"/>
    <w:rsid w:val="00772DBB"/>
    <w:rsid w:val="00774FD5"/>
    <w:rsid w:val="007A0440"/>
    <w:rsid w:val="007A3734"/>
    <w:rsid w:val="007A6876"/>
    <w:rsid w:val="007C6173"/>
    <w:rsid w:val="007D224C"/>
    <w:rsid w:val="007D27AD"/>
    <w:rsid w:val="007D631B"/>
    <w:rsid w:val="007E1B8B"/>
    <w:rsid w:val="007F3C9C"/>
    <w:rsid w:val="007F4EA6"/>
    <w:rsid w:val="0080355D"/>
    <w:rsid w:val="008114C0"/>
    <w:rsid w:val="00812B57"/>
    <w:rsid w:val="008179AB"/>
    <w:rsid w:val="00826696"/>
    <w:rsid w:val="008378AD"/>
    <w:rsid w:val="00855AC1"/>
    <w:rsid w:val="0086586E"/>
    <w:rsid w:val="00866A9C"/>
    <w:rsid w:val="008716E2"/>
    <w:rsid w:val="008776A1"/>
    <w:rsid w:val="008A2ACF"/>
    <w:rsid w:val="008A391D"/>
    <w:rsid w:val="008A713E"/>
    <w:rsid w:val="008B0518"/>
    <w:rsid w:val="008B3D52"/>
    <w:rsid w:val="008B57AE"/>
    <w:rsid w:val="008B79D1"/>
    <w:rsid w:val="008D6136"/>
    <w:rsid w:val="008E07C0"/>
    <w:rsid w:val="008E15D8"/>
    <w:rsid w:val="008E2980"/>
    <w:rsid w:val="008F539B"/>
    <w:rsid w:val="008F7794"/>
    <w:rsid w:val="00902EB6"/>
    <w:rsid w:val="00903219"/>
    <w:rsid w:val="00907850"/>
    <w:rsid w:val="009110D4"/>
    <w:rsid w:val="00922CC8"/>
    <w:rsid w:val="00947450"/>
    <w:rsid w:val="00970BF2"/>
    <w:rsid w:val="00972B89"/>
    <w:rsid w:val="00987367"/>
    <w:rsid w:val="00987E46"/>
    <w:rsid w:val="00990988"/>
    <w:rsid w:val="009B3C3A"/>
    <w:rsid w:val="009B49C6"/>
    <w:rsid w:val="009D4941"/>
    <w:rsid w:val="009E345F"/>
    <w:rsid w:val="009E78B3"/>
    <w:rsid w:val="009F4647"/>
    <w:rsid w:val="00A24FCC"/>
    <w:rsid w:val="00A2748F"/>
    <w:rsid w:val="00A36345"/>
    <w:rsid w:val="00A44676"/>
    <w:rsid w:val="00A52080"/>
    <w:rsid w:val="00A550CC"/>
    <w:rsid w:val="00A64DEB"/>
    <w:rsid w:val="00A70861"/>
    <w:rsid w:val="00A754B6"/>
    <w:rsid w:val="00A81124"/>
    <w:rsid w:val="00A8654D"/>
    <w:rsid w:val="00A90FAA"/>
    <w:rsid w:val="00A94D0E"/>
    <w:rsid w:val="00AA1559"/>
    <w:rsid w:val="00AA202F"/>
    <w:rsid w:val="00AA55A0"/>
    <w:rsid w:val="00AC10D2"/>
    <w:rsid w:val="00AC6D3B"/>
    <w:rsid w:val="00AE2C85"/>
    <w:rsid w:val="00AF7A9C"/>
    <w:rsid w:val="00B12101"/>
    <w:rsid w:val="00B15027"/>
    <w:rsid w:val="00B20DEB"/>
    <w:rsid w:val="00B224EB"/>
    <w:rsid w:val="00B23A63"/>
    <w:rsid w:val="00B40612"/>
    <w:rsid w:val="00B406C3"/>
    <w:rsid w:val="00B55CB5"/>
    <w:rsid w:val="00B57BB1"/>
    <w:rsid w:val="00B6135B"/>
    <w:rsid w:val="00B66140"/>
    <w:rsid w:val="00B67A9F"/>
    <w:rsid w:val="00B67D1D"/>
    <w:rsid w:val="00B74811"/>
    <w:rsid w:val="00B80C2F"/>
    <w:rsid w:val="00B855B9"/>
    <w:rsid w:val="00B87F78"/>
    <w:rsid w:val="00BA44F1"/>
    <w:rsid w:val="00BA5E2C"/>
    <w:rsid w:val="00BB1CCE"/>
    <w:rsid w:val="00BB6975"/>
    <w:rsid w:val="00BB70E2"/>
    <w:rsid w:val="00BE26E4"/>
    <w:rsid w:val="00BE3636"/>
    <w:rsid w:val="00BE5659"/>
    <w:rsid w:val="00BE7E3B"/>
    <w:rsid w:val="00BF0C6C"/>
    <w:rsid w:val="00BF12D3"/>
    <w:rsid w:val="00BF4FD9"/>
    <w:rsid w:val="00C0091C"/>
    <w:rsid w:val="00C01B60"/>
    <w:rsid w:val="00C05D49"/>
    <w:rsid w:val="00C13CBC"/>
    <w:rsid w:val="00C21A56"/>
    <w:rsid w:val="00C23F83"/>
    <w:rsid w:val="00C30A37"/>
    <w:rsid w:val="00C373F1"/>
    <w:rsid w:val="00C4285F"/>
    <w:rsid w:val="00C428C2"/>
    <w:rsid w:val="00C47A51"/>
    <w:rsid w:val="00C542CF"/>
    <w:rsid w:val="00C551CB"/>
    <w:rsid w:val="00C6144C"/>
    <w:rsid w:val="00C61AD7"/>
    <w:rsid w:val="00C62536"/>
    <w:rsid w:val="00C7303D"/>
    <w:rsid w:val="00C75887"/>
    <w:rsid w:val="00C81685"/>
    <w:rsid w:val="00C84893"/>
    <w:rsid w:val="00C92A3F"/>
    <w:rsid w:val="00C93275"/>
    <w:rsid w:val="00CB4DA9"/>
    <w:rsid w:val="00CC2A2D"/>
    <w:rsid w:val="00CC4C39"/>
    <w:rsid w:val="00CC5B14"/>
    <w:rsid w:val="00CD553C"/>
    <w:rsid w:val="00CF5E42"/>
    <w:rsid w:val="00D075B5"/>
    <w:rsid w:val="00D14938"/>
    <w:rsid w:val="00D15E17"/>
    <w:rsid w:val="00D22625"/>
    <w:rsid w:val="00D22840"/>
    <w:rsid w:val="00D23E98"/>
    <w:rsid w:val="00D240FC"/>
    <w:rsid w:val="00D254FE"/>
    <w:rsid w:val="00D258ED"/>
    <w:rsid w:val="00D33D22"/>
    <w:rsid w:val="00D40DBE"/>
    <w:rsid w:val="00D474D7"/>
    <w:rsid w:val="00D52897"/>
    <w:rsid w:val="00D5487B"/>
    <w:rsid w:val="00D6306E"/>
    <w:rsid w:val="00D657EA"/>
    <w:rsid w:val="00D80441"/>
    <w:rsid w:val="00D9397E"/>
    <w:rsid w:val="00D95398"/>
    <w:rsid w:val="00DA25A3"/>
    <w:rsid w:val="00DB0F8B"/>
    <w:rsid w:val="00DC09CA"/>
    <w:rsid w:val="00DC2B16"/>
    <w:rsid w:val="00DD1B5F"/>
    <w:rsid w:val="00DE57F2"/>
    <w:rsid w:val="00DE591F"/>
    <w:rsid w:val="00DF0476"/>
    <w:rsid w:val="00DF7CBC"/>
    <w:rsid w:val="00E01BAA"/>
    <w:rsid w:val="00E12310"/>
    <w:rsid w:val="00E25BA2"/>
    <w:rsid w:val="00E445E7"/>
    <w:rsid w:val="00E50BE6"/>
    <w:rsid w:val="00E570F7"/>
    <w:rsid w:val="00E81182"/>
    <w:rsid w:val="00E94C77"/>
    <w:rsid w:val="00E94CAA"/>
    <w:rsid w:val="00EA33B8"/>
    <w:rsid w:val="00EA3E10"/>
    <w:rsid w:val="00EA7BB4"/>
    <w:rsid w:val="00ED1908"/>
    <w:rsid w:val="00ED62D6"/>
    <w:rsid w:val="00EE031C"/>
    <w:rsid w:val="00EE5351"/>
    <w:rsid w:val="00F1686B"/>
    <w:rsid w:val="00F27AE4"/>
    <w:rsid w:val="00F32CC3"/>
    <w:rsid w:val="00F33BF5"/>
    <w:rsid w:val="00F3712F"/>
    <w:rsid w:val="00F40D01"/>
    <w:rsid w:val="00F45B0E"/>
    <w:rsid w:val="00F5244A"/>
    <w:rsid w:val="00F56D4A"/>
    <w:rsid w:val="00F63346"/>
    <w:rsid w:val="00F63E06"/>
    <w:rsid w:val="00F654EE"/>
    <w:rsid w:val="00F65D23"/>
    <w:rsid w:val="00F81360"/>
    <w:rsid w:val="00F85F95"/>
    <w:rsid w:val="00F86F20"/>
    <w:rsid w:val="00F91E5B"/>
    <w:rsid w:val="00FA0E44"/>
    <w:rsid w:val="00FA4044"/>
    <w:rsid w:val="00FA4BBF"/>
    <w:rsid w:val="00FB17E2"/>
    <w:rsid w:val="00FB2E8B"/>
    <w:rsid w:val="00FE71C7"/>
    <w:rsid w:val="00FF2D7A"/>
    <w:rsid w:val="00FF53D1"/>
    <w:rsid w:val="00FF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A75"/>
    <w:rPr>
      <w:sz w:val="18"/>
      <w:szCs w:val="18"/>
    </w:rPr>
  </w:style>
  <w:style w:type="paragraph" w:styleId="a5">
    <w:name w:val="List Paragraph"/>
    <w:basedOn w:val="a"/>
    <w:uiPriority w:val="34"/>
    <w:qFormat/>
    <w:rsid w:val="00C730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河海大学</dc:creator>
  <cp:lastModifiedBy>河海大学</cp:lastModifiedBy>
  <cp:revision>33</cp:revision>
  <dcterms:created xsi:type="dcterms:W3CDTF">2023-01-31T02:29:00Z</dcterms:created>
  <dcterms:modified xsi:type="dcterms:W3CDTF">2023-03-21T03:15:00Z</dcterms:modified>
</cp:coreProperties>
</file>